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F31" w:rsidRPr="00CF0F31" w:rsidRDefault="00CF0F31" w:rsidP="00CF0F31">
      <w:pPr>
        <w:spacing w:after="0" w:line="240" w:lineRule="auto"/>
        <w:ind w:right="21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CF0F3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РЕКОМЕНДАЦИИ РОДИТЕЛЯМ В ПЕРИОД 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                  </w:t>
      </w:r>
      <w:r w:rsidRPr="00CF0F3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ПОДГОТОВКИ РЕБЁНКА К ПРЕДМЕТНЫМ ОЛИМПИАДАМ</w:t>
      </w:r>
    </w:p>
    <w:p w:rsidR="00936621" w:rsidRDefault="00936621" w:rsidP="00936621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</w:pPr>
    </w:p>
    <w:p w:rsidR="00936621" w:rsidRPr="00936621" w:rsidRDefault="00936621" w:rsidP="00936621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366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  </w:t>
      </w: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Психологическая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поддержка  -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это один из важнейших факторов, определяющих успешность Вашего ребенка. Как же поддержать ребёнка?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Поддерживать  ребенка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 значит  верить  в  него.  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Взрослые  имеют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немало  возможностей, чтобы  продемонстрировать  ребенку  свое  удовлетворение  от  его  достижений  или  усилий. 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Другой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путь  -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научить ребёнка справляться с различными задачами, создав у него установку: «Ты сможешь это сделать».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Существуют слова, которые поддерживают детей,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например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 «Зная тебя, я уверен, что ты все сделаешь хорошо», «Ты знаешь это очень хорошо».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Поддерживать можно посредством прикосновений, совместных действий, физического соучастия, выражение лица.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Итак, чтобы поддержать ребенка, необходимо: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Учитывая  индивидуальные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особенности  своего  ребенка,  помогите  ему  выбрать наиболее оптимальную тактику подготовки к олимпиаде.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Помогите отрегулировать режим дня, режим сна, режим питания, организовать условия для самоподготовки.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  период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повышенной  интеллектуальной  нагрузки  ребенку  нужен  хороший  отдых: прогулки  на  свежем  воздухе,  чередование  умственной  деятельности  с  двигательной активностью,  полноценный  сон.  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Установлено,  что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  одна  бессонная  ночь  снижает  интенсивность работы мозга на 9%.</w:t>
      </w: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Питание должно быть сбалансированным, но привычным, особенно в этот период, т.к.  реакция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организма  в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момент  психоэмоционального  напряжения  может быть  непредсказуемой.  Такие продукты, как рыба, творог, орехи, курага и т.д. стимулируют работу головного мозга.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Проявите чуть больше, чем обычно, внимания к ребенку. Относитесь, спокойнее к его нервозности в этот период. Чтобы снять тревожность ребенка, не увлекайтесь успокоительными лекарственными средствами. Лучше предложить крепкий чай с лимоном, немного шоколада и банан, в котором содержатся вещества, действующие успокаивающе на организм. 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Откажитесь на этот период от упреков в адрес ребенка, исключите все конфликтные вопросы, поддерживайте его веру в собственные силы. Ваш ребенок индивидуален, не похож на других и для Вас самый лучший в мире. Сейчас самый подходящий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момент,  чтобы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еще раз дать понять ему это! Психологи подчеркивают, что детям свойственно «настраиваться» на эмоциональную волну своих родителей. Они копируют не только поступки, но и чувства. Поэтому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постарайтесь  строже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контролировать  не  только  слова,  но  и  свои  эмоциональные «всплески».  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Иногда  разногласия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в  семье  порождают  стрессовое  состояние  ребенка. 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Постарайтесь быть терпеливыми друг к другу, сохранять мир и согласие в семье.  Создайте позитивное настроение Вашему ребенку в период подготовки к олимпиаде.  Позитивный настрой –это источник «добрых» эмоций и творческой энергии.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Создайте  психологическую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установку  на  успех.  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Чаще  в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общении  с  ребенком,  используйте выражения: «У тебя все получится», «Я верю в тебя».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Будьте одновременно тверды и добры, но не выступайте в роли судьи. Поддерживайте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</w:t>
      </w: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воего ребенка, демонстрируйте, что понимаете его переживания. Не повышайте тревожность ребенка накануне олимпиады - это может отрицательно сказаться на результате.  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Подбадривайте детей, хвалите их за то, что они делают хорошо.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Повышайте их уверенность в себе, так как чем больше ребенок боится неудачи, тем более вероятности допущения ошибок. Наблюдайте за самочувствием ребенка, никто, кроме Вас, не сможет вовремя заметить и предотвратить ухудшение состояние ребенка, связанное с переутомлением. Контролируйте режим подготовки ребенка, не допускайте перегрузок, объясните ему, что он обязательно должен чередовать занятия с отдыхом. 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Накануне олимпиады обеспечьте ребенку полноценный отдых, он должен отдохнуть </w:t>
      </w:r>
      <w:proofErr w:type="gramStart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  как</w:t>
      </w:r>
      <w:proofErr w:type="gramEnd"/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следует выспаться. Посоветуйте детям во время олимпиады обратить внимание на следующее:</w:t>
      </w:r>
    </w:p>
    <w:p w:rsidR="00936621" w:rsidRPr="00936621" w:rsidRDefault="00936621" w:rsidP="00936621">
      <w:pPr>
        <w:shd w:val="clear" w:color="auto" w:fill="FFFFFF"/>
        <w:tabs>
          <w:tab w:val="left" w:pos="8460"/>
        </w:tabs>
        <w:spacing w:before="225" w:after="150" w:line="240" w:lineRule="auto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•  пробежать глазами весь тест, чтобы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увидеть,  какого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 типа </w:t>
      </w: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задания  в  нем  содержатся,  это поможет настроиться на работу;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• внимательно прочитать вопрос до конца и понять его смысл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• если не знаешь ответа на вопрос или не уверен, пропусти его и отметь, чтобы потом к нему вернуться;</w:t>
      </w:r>
    </w:p>
    <w:p w:rsidR="00936621" w:rsidRPr="00936621" w:rsidRDefault="00936621" w:rsidP="00936621">
      <w:pPr>
        <w:shd w:val="clear" w:color="auto" w:fill="FFFFFF"/>
        <w:spacing w:before="225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 помните: самое главное -  это снизить напряжение и тревожность ребенка и обеспечить подходящие условия для занятий.</w:t>
      </w:r>
    </w:p>
    <w:p w:rsidR="00936621" w:rsidRPr="00936621" w:rsidRDefault="00936621" w:rsidP="00936621">
      <w:pPr>
        <w:shd w:val="clear" w:color="auto" w:fill="FFFFFF"/>
        <w:spacing w:before="225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52"/>
          <w:szCs w:val="52"/>
          <w:lang w:eastAsia="ru-RU"/>
        </w:rPr>
      </w:pPr>
      <w:r w:rsidRPr="00936621">
        <w:rPr>
          <w:rFonts w:ascii="Times New Roman" w:eastAsia="Times New Roman" w:hAnsi="Times New Roman" w:cs="Times New Roman"/>
          <w:bCs/>
          <w:color w:val="FF0000"/>
          <w:sz w:val="52"/>
          <w:szCs w:val="52"/>
          <w:lang w:eastAsia="ru-RU"/>
        </w:rPr>
        <w:t>Верьте в своего ребенка и его успех!</w:t>
      </w:r>
    </w:p>
    <w:p w:rsidR="001248B1" w:rsidRPr="00936621" w:rsidRDefault="001248B1" w:rsidP="009366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48B1" w:rsidRPr="00936621" w:rsidSect="00936621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21"/>
    <w:rsid w:val="001248B1"/>
    <w:rsid w:val="00936621"/>
    <w:rsid w:val="00C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8B7B"/>
  <w15:chartTrackingRefBased/>
  <w15:docId w15:val="{DFF57AE5-3A3B-4053-AE85-3C339BA7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2025-09-18T22:41:00Z</dcterms:created>
  <dcterms:modified xsi:type="dcterms:W3CDTF">2025-09-18T22:48:00Z</dcterms:modified>
</cp:coreProperties>
</file>