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AC" w:rsidRDefault="00DA7046" w:rsidP="00DA70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>Информация</w:t>
      </w:r>
    </w:p>
    <w:p w:rsidR="00DA7046" w:rsidRDefault="00DA7046" w:rsidP="00DA70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об изменениях в проведении ГИА-9 в 2020 году</w:t>
      </w:r>
    </w:p>
    <w:p w:rsidR="006E3AAC" w:rsidRPr="006E3AAC" w:rsidRDefault="006E3AAC" w:rsidP="00DA70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A7046" w:rsidRPr="006E3AAC" w:rsidRDefault="00DA7046" w:rsidP="00DA70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B3D29" w:rsidRPr="006E3AAC" w:rsidRDefault="00DA7046" w:rsidP="00DA704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="004B3D29" w:rsidRPr="006E3AAC">
        <w:rPr>
          <w:rFonts w:ascii="Times New Roman" w:hAnsi="Times New Roman" w:cs="Times New Roman"/>
          <w:sz w:val="32"/>
          <w:szCs w:val="32"/>
          <w:lang w:eastAsia="ru-RU"/>
        </w:rPr>
        <w:t>В Министерстве просвещения Российской Федерации объяснили порядок ГИА в этом году</w:t>
      </w:r>
      <w:r w:rsidRPr="006E3AAC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E3AAC" w:rsidRPr="006E3AAC" w:rsidRDefault="00DA7046" w:rsidP="00DA704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E3AAC">
        <w:rPr>
          <w:rFonts w:ascii="Times New Roman" w:hAnsi="Times New Roman" w:cs="Times New Roman"/>
          <w:sz w:val="32"/>
          <w:szCs w:val="32"/>
          <w:lang w:eastAsia="ru-RU"/>
        </w:rPr>
        <w:t xml:space="preserve">            </w:t>
      </w:r>
      <w:r w:rsidR="004B3D29" w:rsidRPr="006E3AAC">
        <w:rPr>
          <w:rFonts w:ascii="Times New Roman" w:hAnsi="Times New Roman" w:cs="Times New Roman"/>
          <w:sz w:val="32"/>
          <w:szCs w:val="32"/>
          <w:lang w:eastAsia="ru-RU"/>
        </w:rPr>
        <w:t xml:space="preserve">Сдача государственной итоговой аттестации </w:t>
      </w:r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>(</w:t>
      </w:r>
      <w:proofErr w:type="gramStart"/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>ГИА)</w:t>
      </w:r>
      <w:r w:rsidR="006E3A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</w:t>
      </w:r>
      <w:proofErr w:type="gramEnd"/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B3D29" w:rsidRPr="006E3AAC" w:rsidRDefault="006E3AAC" w:rsidP="00DA7046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9 </w:t>
      </w:r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классах</w:t>
      </w:r>
      <w:proofErr w:type="gramEnd"/>
      <w:r w:rsidR="004B3D29" w:rsidRPr="006E3AAC">
        <w:rPr>
          <w:rFonts w:ascii="Times New Roman" w:hAnsi="Times New Roman" w:cs="Times New Roman"/>
          <w:sz w:val="32"/>
          <w:szCs w:val="32"/>
          <w:lang w:eastAsia="ru-RU"/>
        </w:rPr>
        <w:t xml:space="preserve"> в этом году </w:t>
      </w:r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будет проводиться на базе </w:t>
      </w:r>
      <w:r w:rsidR="004B3D29" w:rsidRPr="006E3AA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>школ</w:t>
      </w:r>
      <w:r w:rsidR="004B3D29" w:rsidRPr="006E3AAC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>где</w:t>
      </w:r>
      <w:r w:rsidR="004B3D29" w:rsidRPr="006E3AA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>об</w:t>
      </w:r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>уча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ю</w:t>
      </w:r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>тся экзаменуемые</w:t>
      </w:r>
      <w:r w:rsidR="004B3D29" w:rsidRPr="006E3AAC">
        <w:rPr>
          <w:rFonts w:ascii="Times New Roman" w:hAnsi="Times New Roman" w:cs="Times New Roman"/>
          <w:sz w:val="32"/>
          <w:szCs w:val="32"/>
          <w:lang w:eastAsia="ru-RU"/>
        </w:rPr>
        <w:t>. Решение принято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4B3D29" w:rsidRPr="006E3AAC">
        <w:rPr>
          <w:rFonts w:ascii="Times New Roman" w:hAnsi="Times New Roman" w:cs="Times New Roman"/>
          <w:sz w:val="32"/>
          <w:szCs w:val="32"/>
          <w:lang w:eastAsia="ru-RU"/>
        </w:rPr>
        <w:t xml:space="preserve"> исходя из санитарно-эпидемиологической обстановки в стране.</w:t>
      </w:r>
    </w:p>
    <w:p w:rsidR="004B3D29" w:rsidRPr="006E3AAC" w:rsidRDefault="00DA7046" w:rsidP="006E3AA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E3AAC">
        <w:rPr>
          <w:rFonts w:ascii="Times New Roman" w:hAnsi="Times New Roman" w:cs="Times New Roman"/>
          <w:sz w:val="32"/>
          <w:szCs w:val="32"/>
          <w:lang w:eastAsia="ru-RU"/>
        </w:rPr>
        <w:t xml:space="preserve">             </w:t>
      </w:r>
      <w:r w:rsidR="004B3D29" w:rsidRPr="006E3AAC">
        <w:rPr>
          <w:rFonts w:ascii="Times New Roman" w:hAnsi="Times New Roman" w:cs="Times New Roman"/>
          <w:sz w:val="32"/>
          <w:szCs w:val="32"/>
          <w:lang w:eastAsia="ru-RU"/>
        </w:rPr>
        <w:t xml:space="preserve">Новый проект расписания ГИА предполагает основной период проведения экзаменов </w:t>
      </w:r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>с 8 июня по 31 июля</w:t>
      </w:r>
      <w:r w:rsidR="004B3D29" w:rsidRPr="006E3AAC">
        <w:rPr>
          <w:rFonts w:ascii="Times New Roman" w:hAnsi="Times New Roman" w:cs="Times New Roman"/>
          <w:sz w:val="32"/>
          <w:szCs w:val="32"/>
          <w:lang w:eastAsia="ru-RU"/>
        </w:rPr>
        <w:t>. Региональные органы могут сами определять основные и резервные сроки экзаменов по русскому языку и математике в пределах установленного периода</w:t>
      </w:r>
      <w:r w:rsidR="004B3D29" w:rsidRPr="006E3AAC">
        <w:rPr>
          <w:rFonts w:ascii="Times New Roman" w:hAnsi="Times New Roman" w:cs="Times New Roman"/>
          <w:b/>
          <w:sz w:val="32"/>
          <w:szCs w:val="32"/>
          <w:lang w:eastAsia="ru-RU"/>
        </w:rPr>
        <w:t>. ОГЭ по предметам по выбору в 2020 году проводить не будут.</w:t>
      </w:r>
    </w:p>
    <w:sectPr w:rsidR="004B3D29" w:rsidRPr="006E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7"/>
    <w:rsid w:val="004B3D29"/>
    <w:rsid w:val="006E3AAC"/>
    <w:rsid w:val="00DA7046"/>
    <w:rsid w:val="00E60EC7"/>
    <w:rsid w:val="00E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26CB-53B3-4CF0-BE55-C16E2CB8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83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19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392">
                  <w:blockQuote w:val="1"/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2855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540">
                                  <w:marLeft w:val="0"/>
                                  <w:marRight w:val="705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90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</cp:revision>
  <dcterms:created xsi:type="dcterms:W3CDTF">2020-04-23T19:00:00Z</dcterms:created>
  <dcterms:modified xsi:type="dcterms:W3CDTF">2020-04-24T09:28:00Z</dcterms:modified>
</cp:coreProperties>
</file>